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87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СОВЕТ ДЕПУТАТОВ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БАЙКАЛЬСКОГО СЕЛЬСОВЕТА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БОЛОТНИНСКОГО РАЙОНА НОВОСИБИРСКОЙ ОБЛАСТИ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(шестого созыва)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РЕШЕНИЕ</w:t>
      </w:r>
    </w:p>
    <w:p w:rsidR="00706FF5" w:rsidRPr="00EA65EF" w:rsidRDefault="003C2871" w:rsidP="00706FF5">
      <w:pPr>
        <w:jc w:val="center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5</w:t>
      </w:r>
      <w:r w:rsidR="0009431D" w:rsidRPr="00EA65EF">
        <w:rPr>
          <w:rFonts w:ascii="Times New Roman" w:hAnsi="Times New Roman" w:cs="Times New Roman"/>
          <w:sz w:val="24"/>
        </w:rPr>
        <w:t>7</w:t>
      </w:r>
      <w:r w:rsidR="00706FF5" w:rsidRPr="00EA65EF">
        <w:rPr>
          <w:rFonts w:ascii="Times New Roman" w:hAnsi="Times New Roman" w:cs="Times New Roman"/>
          <w:sz w:val="24"/>
        </w:rPr>
        <w:t>-й сессии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</w:p>
    <w:p w:rsidR="00706FF5" w:rsidRPr="00EA65EF" w:rsidRDefault="003C2871" w:rsidP="0044059E">
      <w:pPr>
        <w:ind w:firstLine="0"/>
        <w:rPr>
          <w:rFonts w:ascii="Times New Roman" w:hAnsi="Times New Roman" w:cs="Times New Roman"/>
          <w:sz w:val="24"/>
        </w:rPr>
      </w:pPr>
      <w:r w:rsidRPr="00EA65EF">
        <w:rPr>
          <w:rFonts w:ascii="Times New Roman" w:hAnsi="Times New Roman" w:cs="Times New Roman"/>
          <w:sz w:val="24"/>
        </w:rPr>
        <w:t>2</w:t>
      </w:r>
      <w:r w:rsidR="0009431D" w:rsidRPr="00EA65EF">
        <w:rPr>
          <w:rFonts w:ascii="Times New Roman" w:hAnsi="Times New Roman" w:cs="Times New Roman"/>
          <w:sz w:val="24"/>
        </w:rPr>
        <w:t>8.10</w:t>
      </w:r>
      <w:r w:rsidRPr="00EA65EF">
        <w:rPr>
          <w:rFonts w:ascii="Times New Roman" w:hAnsi="Times New Roman" w:cs="Times New Roman"/>
          <w:sz w:val="24"/>
        </w:rPr>
        <w:t>.</w:t>
      </w:r>
      <w:r w:rsidR="00706FF5" w:rsidRPr="00EA65EF">
        <w:rPr>
          <w:rFonts w:ascii="Times New Roman" w:hAnsi="Times New Roman" w:cs="Times New Roman"/>
          <w:sz w:val="24"/>
        </w:rPr>
        <w:t xml:space="preserve">2024      </w:t>
      </w:r>
      <w:r w:rsidR="0044059E" w:rsidRPr="00EA65EF">
        <w:rPr>
          <w:rFonts w:ascii="Times New Roman" w:hAnsi="Times New Roman" w:cs="Times New Roman"/>
          <w:sz w:val="24"/>
        </w:rPr>
        <w:t xml:space="preserve">                                 </w:t>
      </w:r>
      <w:r w:rsidR="000C3E16" w:rsidRPr="00EA65EF">
        <w:rPr>
          <w:rFonts w:ascii="Times New Roman" w:hAnsi="Times New Roman" w:cs="Times New Roman"/>
          <w:sz w:val="24"/>
        </w:rPr>
        <w:t xml:space="preserve">         </w:t>
      </w:r>
      <w:r w:rsidR="0044059E" w:rsidRPr="00EA65EF">
        <w:rPr>
          <w:rFonts w:ascii="Times New Roman" w:hAnsi="Times New Roman" w:cs="Times New Roman"/>
          <w:sz w:val="24"/>
        </w:rPr>
        <w:t xml:space="preserve">    </w:t>
      </w:r>
      <w:r w:rsidR="00706FF5" w:rsidRPr="00EA65EF">
        <w:rPr>
          <w:rFonts w:ascii="Times New Roman" w:hAnsi="Times New Roman" w:cs="Times New Roman"/>
          <w:sz w:val="24"/>
        </w:rPr>
        <w:t xml:space="preserve"> д. Байкал               </w:t>
      </w:r>
      <w:r w:rsidR="000C3E16" w:rsidRPr="00EA65EF">
        <w:rPr>
          <w:rFonts w:ascii="Times New Roman" w:hAnsi="Times New Roman" w:cs="Times New Roman"/>
          <w:sz w:val="24"/>
        </w:rPr>
        <w:t xml:space="preserve">        </w:t>
      </w:r>
      <w:r w:rsidR="00706FF5" w:rsidRPr="00EA65EF">
        <w:rPr>
          <w:rFonts w:ascii="Times New Roman" w:hAnsi="Times New Roman" w:cs="Times New Roman"/>
          <w:sz w:val="24"/>
        </w:rPr>
        <w:t xml:space="preserve">       </w:t>
      </w:r>
      <w:r w:rsidR="0044059E" w:rsidRPr="00EA65EF">
        <w:rPr>
          <w:rFonts w:ascii="Times New Roman" w:hAnsi="Times New Roman" w:cs="Times New Roman"/>
          <w:sz w:val="24"/>
        </w:rPr>
        <w:t xml:space="preserve">       </w:t>
      </w:r>
      <w:r w:rsidR="00706FF5" w:rsidRPr="00EA65EF">
        <w:rPr>
          <w:rFonts w:ascii="Times New Roman" w:hAnsi="Times New Roman" w:cs="Times New Roman"/>
          <w:sz w:val="24"/>
        </w:rPr>
        <w:t xml:space="preserve">    </w:t>
      </w:r>
      <w:r w:rsidR="0044059E" w:rsidRPr="00EA65EF">
        <w:rPr>
          <w:rFonts w:ascii="Times New Roman" w:hAnsi="Times New Roman" w:cs="Times New Roman"/>
          <w:sz w:val="24"/>
        </w:rPr>
        <w:t xml:space="preserve">    </w:t>
      </w:r>
      <w:r w:rsidR="00706FF5" w:rsidRPr="00EA65EF">
        <w:rPr>
          <w:rFonts w:ascii="Times New Roman" w:hAnsi="Times New Roman" w:cs="Times New Roman"/>
          <w:sz w:val="24"/>
        </w:rPr>
        <w:t xml:space="preserve">      № </w:t>
      </w:r>
      <w:r w:rsidR="0009431D" w:rsidRPr="00EA65EF">
        <w:rPr>
          <w:rFonts w:ascii="Times New Roman" w:hAnsi="Times New Roman" w:cs="Times New Roman"/>
          <w:sz w:val="24"/>
        </w:rPr>
        <w:t>20</w:t>
      </w:r>
      <w:r w:rsidR="00F60D68">
        <w:rPr>
          <w:rFonts w:ascii="Times New Roman" w:hAnsi="Times New Roman" w:cs="Times New Roman"/>
          <w:sz w:val="24"/>
        </w:rPr>
        <w:t>7</w:t>
      </w:r>
    </w:p>
    <w:p w:rsidR="00706FF5" w:rsidRPr="00EA65EF" w:rsidRDefault="00706FF5" w:rsidP="00706FF5">
      <w:pPr>
        <w:jc w:val="center"/>
        <w:rPr>
          <w:rFonts w:ascii="Times New Roman" w:hAnsi="Times New Roman" w:cs="Times New Roman"/>
          <w:sz w:val="24"/>
        </w:rPr>
      </w:pPr>
    </w:p>
    <w:p w:rsidR="0044059E" w:rsidRPr="00EA65EF" w:rsidRDefault="0044059E" w:rsidP="0044059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76AC0" w:rsidRPr="00EA65EF" w:rsidRDefault="00C76AC0" w:rsidP="00C76A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EF">
        <w:rPr>
          <w:rFonts w:ascii="Times New Roman" w:hAnsi="Times New Roman" w:cs="Times New Roman"/>
          <w:b/>
          <w:sz w:val="28"/>
          <w:szCs w:val="28"/>
        </w:rPr>
        <w:t>О законодательной инициативе по внесению в Законодательное Собрание Новосибирской области проекта закона Новосибирской области «Об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</w:p>
    <w:p w:rsidR="00C76AC0" w:rsidRPr="00EA65EF" w:rsidRDefault="00C76AC0" w:rsidP="00C76AC0">
      <w:pPr>
        <w:rPr>
          <w:rFonts w:ascii="Times New Roman" w:hAnsi="Times New Roman" w:cs="Times New Roman"/>
          <w:sz w:val="28"/>
          <w:szCs w:val="28"/>
        </w:rPr>
      </w:pP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Руководствуясь статьей 38 Устава Новосибирской области, статьями 9, 10 Закона Новосибирской области «О нормативных правовых актах Новосибирской области», статьей 9 Закона Новосибирской области «Об административно-территориальном устройстве Новосибирской области», Уставом сельского поселения Байкальского сельсовета Болотнинского района Новосибирской области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и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на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Акта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>осмотра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 и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 </w:t>
      </w:r>
      <w:r w:rsidRPr="00EA65EF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 </w:t>
      </w:r>
      <w:r w:rsidRPr="00EA65EF">
        <w:rPr>
          <w:rFonts w:ascii="Times New Roman" w:hAnsi="Times New Roman" w:cs="Times New Roman"/>
          <w:sz w:val="28"/>
          <w:szCs w:val="28"/>
        </w:rPr>
        <w:t>населенного</w:t>
      </w:r>
      <w:r w:rsidR="001C7EAB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 xml:space="preserve"> пункта д. Абрамовка, расположенного на территории Байкальского сельсовета Болотнинского района Новосибирской области от 16.05.2024, заключения департамента имущества  и  земельных отношений Новосибирской области от 03.07.2024 № 262, заключения министерства строительства Новосибирской области от 06.06.2024 № 4977-06-03-11/45, Совет депутатов Байкальского сельсовета Болотнинского района Новосибирской области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РЕШИЛ: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1. Внести в порядке реализации права законодательной инициативы на рассмотрение Законодательного Собрания Новосибирской области проект закона Новосибирской области «Об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области», документы и материалы к нему (прилагаются).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2. Представителем субъекта права законодательной инициативы в Законодательном Собрании Новосибирской области по данному законопроекту назначить Козловского Василия Федоровича – главу Байкальского сельсовета Болотнинского района Новосибирской области.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lastRenderedPageBreak/>
        <w:t>3. Настоящее решение вступает в силу со дня его подписания.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4. Направить настоящее решение в Законодательное Собрание Новосибирской области. 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5. Опубликовать настоящее решение </w:t>
      </w:r>
      <w:r w:rsidR="001C7EAB" w:rsidRPr="00EA65EF">
        <w:rPr>
          <w:rFonts w:ascii="Times New Roman" w:hAnsi="Times New Roman" w:cs="Times New Roman"/>
          <w:sz w:val="28"/>
          <w:szCs w:val="28"/>
        </w:rPr>
        <w:t>в периодическом печатном издании «Официальный вестник Байкальского сельсовета»</w:t>
      </w:r>
      <w:r w:rsidRPr="00EA65EF">
        <w:rPr>
          <w:rFonts w:ascii="Times New Roman" w:hAnsi="Times New Roman" w:cs="Times New Roman"/>
          <w:sz w:val="28"/>
          <w:szCs w:val="28"/>
        </w:rPr>
        <w:t>.</w:t>
      </w:r>
    </w:p>
    <w:p w:rsidR="00C76AC0" w:rsidRPr="00EA65EF" w:rsidRDefault="00C76AC0" w:rsidP="001C7E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255B" w:rsidRPr="00EA65EF" w:rsidRDefault="0065255B" w:rsidP="001C7E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Глава Байкальского сельсовета</w:t>
      </w: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 xml:space="preserve">Болотнинского района </w:t>
      </w: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В.Ф.Козловский</w:t>
      </w:r>
    </w:p>
    <w:p w:rsidR="0065255B" w:rsidRPr="00EA65EF" w:rsidRDefault="0065255B" w:rsidP="001C7EA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Байкальского сельсовета</w:t>
      </w: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Болотнинского района</w:t>
      </w:r>
    </w:p>
    <w:p w:rsidR="0065255B" w:rsidRPr="00EA65EF" w:rsidRDefault="0065255B" w:rsidP="001C7EA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5EF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В.И.Саунин</w:t>
      </w:r>
    </w:p>
    <w:p w:rsidR="003D3116" w:rsidRPr="00EA65EF" w:rsidRDefault="003D3116" w:rsidP="0065255B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3D3116" w:rsidRPr="00EA65EF" w:rsidSect="001C7E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9431D"/>
    <w:rsid w:val="000C3E16"/>
    <w:rsid w:val="000D343F"/>
    <w:rsid w:val="00146C54"/>
    <w:rsid w:val="001B54BE"/>
    <w:rsid w:val="001C7EAB"/>
    <w:rsid w:val="002377D0"/>
    <w:rsid w:val="002505B2"/>
    <w:rsid w:val="00292519"/>
    <w:rsid w:val="00304EB9"/>
    <w:rsid w:val="003C2871"/>
    <w:rsid w:val="003D3116"/>
    <w:rsid w:val="0044059E"/>
    <w:rsid w:val="004F4C31"/>
    <w:rsid w:val="005779FC"/>
    <w:rsid w:val="0065255B"/>
    <w:rsid w:val="00706FF5"/>
    <w:rsid w:val="008D6F0C"/>
    <w:rsid w:val="008F2857"/>
    <w:rsid w:val="00975459"/>
    <w:rsid w:val="009C7088"/>
    <w:rsid w:val="00AD6EA5"/>
    <w:rsid w:val="00B80918"/>
    <w:rsid w:val="00BD0690"/>
    <w:rsid w:val="00C76AC0"/>
    <w:rsid w:val="00DE2B7E"/>
    <w:rsid w:val="00DE7181"/>
    <w:rsid w:val="00E30C20"/>
    <w:rsid w:val="00EA65EF"/>
    <w:rsid w:val="00ED3E59"/>
    <w:rsid w:val="00F60D68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08B6E-9BAA-4149-B70B-8D66BC7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2024-11-07T07:57:00Z</cp:lastPrinted>
  <dcterms:created xsi:type="dcterms:W3CDTF">2024-11-14T04:38:00Z</dcterms:created>
  <dcterms:modified xsi:type="dcterms:W3CDTF">2024-11-22T08:33:00Z</dcterms:modified>
</cp:coreProperties>
</file>